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4BE1" w:rsidRDefault="00C84CD8">
      <w:pPr>
        <w:pStyle w:val="a3"/>
        <w:spacing w:before="73"/>
        <w:ind w:left="3503"/>
      </w:pPr>
      <w:r>
        <w:t>Структурные</w:t>
      </w:r>
      <w:r>
        <w:rPr>
          <w:spacing w:val="-8"/>
        </w:rPr>
        <w:t xml:space="preserve"> </w:t>
      </w:r>
      <w:r>
        <w:t>подразделения</w:t>
      </w:r>
      <w:r>
        <w:rPr>
          <w:spacing w:val="-5"/>
        </w:rPr>
        <w:t xml:space="preserve"> </w:t>
      </w:r>
      <w:r>
        <w:rPr>
          <w:spacing w:val="-2"/>
        </w:rPr>
        <w:t>школы</w:t>
      </w:r>
    </w:p>
    <w:p w:rsidR="00F54BE1" w:rsidRDefault="00F54BE1">
      <w:pPr>
        <w:spacing w:before="7" w:after="1"/>
        <w:rPr>
          <w:b/>
          <w:sz w:val="17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21"/>
        <w:gridCol w:w="2835"/>
        <w:gridCol w:w="2552"/>
        <w:gridCol w:w="1133"/>
      </w:tblGrid>
      <w:tr w:rsidR="00F54BE1">
        <w:trPr>
          <w:trHeight w:val="551"/>
        </w:trPr>
        <w:tc>
          <w:tcPr>
            <w:tcW w:w="3121" w:type="dxa"/>
          </w:tcPr>
          <w:p w:rsidR="00F54BE1" w:rsidRDefault="00C84CD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структурного</w:t>
            </w:r>
          </w:p>
          <w:p w:rsidR="00F54BE1" w:rsidRDefault="00C84CD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подразделения</w:t>
            </w:r>
          </w:p>
        </w:tc>
        <w:tc>
          <w:tcPr>
            <w:tcW w:w="2835" w:type="dxa"/>
          </w:tcPr>
          <w:p w:rsidR="00F54BE1" w:rsidRDefault="00C84CD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</w:p>
          <w:p w:rsidR="00F54BE1" w:rsidRDefault="00C84CD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подразделения</w:t>
            </w:r>
          </w:p>
        </w:tc>
        <w:tc>
          <w:tcPr>
            <w:tcW w:w="2552" w:type="dxa"/>
          </w:tcPr>
          <w:p w:rsidR="00F54BE1" w:rsidRDefault="00C84CD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Должность</w:t>
            </w:r>
          </w:p>
        </w:tc>
        <w:tc>
          <w:tcPr>
            <w:tcW w:w="1133" w:type="dxa"/>
          </w:tcPr>
          <w:p w:rsidR="00F54BE1" w:rsidRDefault="00C84CD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Кабинет</w:t>
            </w:r>
          </w:p>
        </w:tc>
      </w:tr>
      <w:tr w:rsidR="00F54BE1">
        <w:trPr>
          <w:trHeight w:val="551"/>
        </w:trPr>
        <w:tc>
          <w:tcPr>
            <w:tcW w:w="3121" w:type="dxa"/>
          </w:tcPr>
          <w:p w:rsidR="00F54BE1" w:rsidRDefault="00C84CD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  <w:tc>
          <w:tcPr>
            <w:tcW w:w="2835" w:type="dxa"/>
          </w:tcPr>
          <w:p w:rsidR="00F54BE1" w:rsidRDefault="005515BA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Шангареева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Алсу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Рифкатовна</w:t>
            </w:r>
            <w:proofErr w:type="spellEnd"/>
          </w:p>
        </w:tc>
        <w:tc>
          <w:tcPr>
            <w:tcW w:w="2552" w:type="dxa"/>
          </w:tcPr>
          <w:p w:rsidR="00F54BE1" w:rsidRDefault="00C84CD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F54BE1" w:rsidRDefault="00C84CD8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УР</w:t>
            </w:r>
          </w:p>
        </w:tc>
        <w:tc>
          <w:tcPr>
            <w:tcW w:w="1133" w:type="dxa"/>
          </w:tcPr>
          <w:p w:rsidR="00F54BE1" w:rsidRDefault="00C84CD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F54BE1">
        <w:trPr>
          <w:trHeight w:val="551"/>
        </w:trPr>
        <w:tc>
          <w:tcPr>
            <w:tcW w:w="3121" w:type="dxa"/>
          </w:tcPr>
          <w:p w:rsidR="00F54BE1" w:rsidRDefault="00C84CD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  <w:tc>
          <w:tcPr>
            <w:tcW w:w="2835" w:type="dxa"/>
          </w:tcPr>
          <w:p w:rsidR="00F54BE1" w:rsidRDefault="00C84CD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Ягудина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Клара</w:t>
            </w:r>
          </w:p>
          <w:p w:rsidR="00F54BE1" w:rsidRDefault="00C84CD8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Гапбасовна</w:t>
            </w:r>
            <w:proofErr w:type="spellEnd"/>
          </w:p>
        </w:tc>
        <w:tc>
          <w:tcPr>
            <w:tcW w:w="2552" w:type="dxa"/>
          </w:tcPr>
          <w:p w:rsidR="00F54BE1" w:rsidRDefault="00C84CD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F54BE1" w:rsidRDefault="00C84CD8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УР</w:t>
            </w:r>
          </w:p>
        </w:tc>
        <w:tc>
          <w:tcPr>
            <w:tcW w:w="1133" w:type="dxa"/>
          </w:tcPr>
          <w:p w:rsidR="00F54BE1" w:rsidRDefault="005515BA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5515BA">
        <w:trPr>
          <w:trHeight w:val="551"/>
        </w:trPr>
        <w:tc>
          <w:tcPr>
            <w:tcW w:w="3121" w:type="dxa"/>
          </w:tcPr>
          <w:p w:rsidR="005515BA" w:rsidRDefault="005515B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Учебная работа</w:t>
            </w:r>
          </w:p>
        </w:tc>
        <w:tc>
          <w:tcPr>
            <w:tcW w:w="2835" w:type="dxa"/>
          </w:tcPr>
          <w:p w:rsidR="005515BA" w:rsidRDefault="005515B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Суворова Ирина Павловна</w:t>
            </w:r>
          </w:p>
        </w:tc>
        <w:tc>
          <w:tcPr>
            <w:tcW w:w="2552" w:type="dxa"/>
          </w:tcPr>
          <w:p w:rsidR="005515BA" w:rsidRPr="005515BA" w:rsidRDefault="005515BA" w:rsidP="005515BA">
            <w:pPr>
              <w:pStyle w:val="TableParagraph"/>
              <w:ind w:left="107"/>
              <w:rPr>
                <w:spacing w:val="-2"/>
                <w:sz w:val="24"/>
              </w:rPr>
            </w:pPr>
            <w:r w:rsidRPr="005515BA">
              <w:rPr>
                <w:spacing w:val="-2"/>
                <w:sz w:val="24"/>
              </w:rPr>
              <w:t>Заместитель</w:t>
            </w:r>
          </w:p>
          <w:p w:rsidR="005515BA" w:rsidRDefault="005515BA" w:rsidP="005515BA">
            <w:pPr>
              <w:pStyle w:val="TableParagraph"/>
              <w:ind w:left="107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директора по НОО</w:t>
            </w:r>
          </w:p>
        </w:tc>
        <w:tc>
          <w:tcPr>
            <w:tcW w:w="1133" w:type="dxa"/>
          </w:tcPr>
          <w:p w:rsidR="005515BA" w:rsidRDefault="005515BA">
            <w:pPr>
              <w:pStyle w:val="TableParagraph"/>
              <w:ind w:left="107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F54BE1">
        <w:trPr>
          <w:trHeight w:val="551"/>
        </w:trPr>
        <w:tc>
          <w:tcPr>
            <w:tcW w:w="3121" w:type="dxa"/>
          </w:tcPr>
          <w:p w:rsidR="00F54BE1" w:rsidRDefault="00C84CD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Воспитательная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  <w:tc>
          <w:tcPr>
            <w:tcW w:w="2835" w:type="dxa"/>
          </w:tcPr>
          <w:p w:rsidR="00F54BE1" w:rsidRDefault="00C84CD8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Полевова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Вера</w:t>
            </w:r>
          </w:p>
          <w:p w:rsidR="00F54BE1" w:rsidRDefault="00C84CD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Александровна</w:t>
            </w:r>
          </w:p>
        </w:tc>
        <w:tc>
          <w:tcPr>
            <w:tcW w:w="2552" w:type="dxa"/>
          </w:tcPr>
          <w:p w:rsidR="00F54BE1" w:rsidRDefault="00C84CD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F54BE1" w:rsidRDefault="00C84CD8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  <w:tc>
          <w:tcPr>
            <w:tcW w:w="1133" w:type="dxa"/>
          </w:tcPr>
          <w:p w:rsidR="00F54BE1" w:rsidRDefault="00C84CD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F54BE1">
        <w:trPr>
          <w:trHeight w:val="553"/>
        </w:trPr>
        <w:tc>
          <w:tcPr>
            <w:tcW w:w="3121" w:type="dxa"/>
          </w:tcPr>
          <w:p w:rsidR="00F54BE1" w:rsidRDefault="00C84CD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Медицинская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служба</w:t>
            </w:r>
          </w:p>
        </w:tc>
        <w:tc>
          <w:tcPr>
            <w:tcW w:w="2835" w:type="dxa"/>
          </w:tcPr>
          <w:p w:rsidR="00F54BE1" w:rsidRDefault="00C84CD8">
            <w:pPr>
              <w:pStyle w:val="TableParagraph"/>
              <w:spacing w:line="270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Биктимирова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Фирдавес</w:t>
            </w:r>
            <w:proofErr w:type="spellEnd"/>
          </w:p>
          <w:p w:rsidR="00F54BE1" w:rsidRDefault="00C84CD8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Накифовна</w:t>
            </w:r>
            <w:proofErr w:type="spellEnd"/>
          </w:p>
        </w:tc>
        <w:tc>
          <w:tcPr>
            <w:tcW w:w="2552" w:type="dxa"/>
          </w:tcPr>
          <w:p w:rsidR="00F54BE1" w:rsidRDefault="00C84CD8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Фельдшер</w:t>
            </w:r>
          </w:p>
        </w:tc>
        <w:tc>
          <w:tcPr>
            <w:tcW w:w="1133" w:type="dxa"/>
          </w:tcPr>
          <w:p w:rsidR="00F54BE1" w:rsidRDefault="00C84CD8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  <w:tr w:rsidR="00F54BE1">
        <w:trPr>
          <w:trHeight w:val="551"/>
        </w:trPr>
        <w:tc>
          <w:tcPr>
            <w:tcW w:w="3121" w:type="dxa"/>
          </w:tcPr>
          <w:p w:rsidR="00F54BE1" w:rsidRDefault="00C84CD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Социальная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служба</w:t>
            </w:r>
          </w:p>
        </w:tc>
        <w:tc>
          <w:tcPr>
            <w:tcW w:w="2835" w:type="dxa"/>
          </w:tcPr>
          <w:p w:rsidR="00F54BE1" w:rsidRDefault="00C84CD8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Седакова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Лилия</w:t>
            </w:r>
          </w:p>
          <w:p w:rsidR="00F54BE1" w:rsidRDefault="00C84CD8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Зарифовна</w:t>
            </w:r>
            <w:proofErr w:type="spellEnd"/>
          </w:p>
        </w:tc>
        <w:tc>
          <w:tcPr>
            <w:tcW w:w="2552" w:type="dxa"/>
          </w:tcPr>
          <w:p w:rsidR="00F54BE1" w:rsidRDefault="00C84CD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</w:t>
            </w:r>
            <w:bookmarkStart w:id="0" w:name="_GoBack"/>
            <w:bookmarkEnd w:id="0"/>
            <w:r>
              <w:rPr>
                <w:spacing w:val="-2"/>
                <w:sz w:val="24"/>
              </w:rPr>
              <w:t>дагог</w:t>
            </w:r>
          </w:p>
        </w:tc>
        <w:tc>
          <w:tcPr>
            <w:tcW w:w="1133" w:type="dxa"/>
          </w:tcPr>
          <w:p w:rsidR="00F54BE1" w:rsidRDefault="005515BA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F54BE1">
        <w:trPr>
          <w:trHeight w:val="552"/>
        </w:trPr>
        <w:tc>
          <w:tcPr>
            <w:tcW w:w="3121" w:type="dxa"/>
          </w:tcPr>
          <w:p w:rsidR="00F54BE1" w:rsidRDefault="00C84CD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Административно-</w:t>
            </w:r>
          </w:p>
          <w:p w:rsidR="00F54BE1" w:rsidRDefault="00C84CD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хозяйственная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часть</w:t>
            </w:r>
          </w:p>
        </w:tc>
        <w:tc>
          <w:tcPr>
            <w:tcW w:w="2835" w:type="dxa"/>
          </w:tcPr>
          <w:p w:rsidR="00F54BE1" w:rsidRDefault="00C84CD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Кувшинова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Светлана</w:t>
            </w:r>
          </w:p>
          <w:p w:rsidR="00F54BE1" w:rsidRDefault="00C84CD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Александровна</w:t>
            </w:r>
          </w:p>
        </w:tc>
        <w:tc>
          <w:tcPr>
            <w:tcW w:w="2552" w:type="dxa"/>
          </w:tcPr>
          <w:p w:rsidR="00F54BE1" w:rsidRDefault="00C84CD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F54BE1" w:rsidRDefault="00C84CD8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АХЧ</w:t>
            </w:r>
          </w:p>
        </w:tc>
        <w:tc>
          <w:tcPr>
            <w:tcW w:w="1133" w:type="dxa"/>
          </w:tcPr>
          <w:p w:rsidR="00F54BE1" w:rsidRDefault="005515BA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F54BE1">
        <w:trPr>
          <w:trHeight w:val="551"/>
        </w:trPr>
        <w:tc>
          <w:tcPr>
            <w:tcW w:w="3121" w:type="dxa"/>
          </w:tcPr>
          <w:p w:rsidR="00F54BE1" w:rsidRDefault="00C84CD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Финансово-экономическая</w:t>
            </w:r>
          </w:p>
          <w:p w:rsidR="00F54BE1" w:rsidRDefault="00C84CD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служба</w:t>
            </w:r>
          </w:p>
        </w:tc>
        <w:tc>
          <w:tcPr>
            <w:tcW w:w="2835" w:type="dxa"/>
          </w:tcPr>
          <w:p w:rsidR="00F54BE1" w:rsidRDefault="00C84CD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Иванова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Наиля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Наилевна</w:t>
            </w:r>
            <w:proofErr w:type="spellEnd"/>
          </w:p>
        </w:tc>
        <w:tc>
          <w:tcPr>
            <w:tcW w:w="2552" w:type="dxa"/>
          </w:tcPr>
          <w:p w:rsidR="00F54BE1" w:rsidRDefault="00C84CD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Главный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бухгалтер</w:t>
            </w:r>
          </w:p>
        </w:tc>
        <w:tc>
          <w:tcPr>
            <w:tcW w:w="1133" w:type="dxa"/>
          </w:tcPr>
          <w:p w:rsidR="00F54BE1" w:rsidRDefault="00C84CD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</w:tr>
      <w:tr w:rsidR="00F54BE1">
        <w:trPr>
          <w:trHeight w:val="551"/>
        </w:trPr>
        <w:tc>
          <w:tcPr>
            <w:tcW w:w="3121" w:type="dxa"/>
          </w:tcPr>
          <w:p w:rsidR="00F54BE1" w:rsidRDefault="00C84CD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Библиотека</w:t>
            </w:r>
          </w:p>
        </w:tc>
        <w:tc>
          <w:tcPr>
            <w:tcW w:w="2835" w:type="dxa"/>
          </w:tcPr>
          <w:p w:rsidR="00F54BE1" w:rsidRDefault="00C84CD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Каримова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Ландыш</w:t>
            </w:r>
          </w:p>
          <w:p w:rsidR="00F54BE1" w:rsidRDefault="00C84CD8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Габбасовна</w:t>
            </w:r>
            <w:proofErr w:type="spellEnd"/>
          </w:p>
        </w:tc>
        <w:tc>
          <w:tcPr>
            <w:tcW w:w="2552" w:type="dxa"/>
          </w:tcPr>
          <w:p w:rsidR="00F54BE1" w:rsidRDefault="00C84CD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Педагог-библиотекарь</w:t>
            </w:r>
          </w:p>
        </w:tc>
        <w:tc>
          <w:tcPr>
            <w:tcW w:w="1133" w:type="dxa"/>
          </w:tcPr>
          <w:p w:rsidR="00F54BE1" w:rsidRDefault="005515BA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</w:tbl>
    <w:p w:rsidR="00C84CD8" w:rsidRDefault="00C84CD8"/>
    <w:sectPr w:rsidR="00C84CD8">
      <w:type w:val="continuous"/>
      <w:pgSz w:w="11910" w:h="16840"/>
      <w:pgMar w:top="1040" w:right="1160" w:bottom="280" w:left="8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54BE1"/>
    <w:rsid w:val="005515BA"/>
    <w:rsid w:val="006C53EA"/>
    <w:rsid w:val="00C84CD8"/>
    <w:rsid w:val="00F54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7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05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7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0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116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Завуч-1</dc:creator>
  <cp:lastModifiedBy>Ландыш</cp:lastModifiedBy>
  <cp:revision>4</cp:revision>
  <dcterms:created xsi:type="dcterms:W3CDTF">2023-10-17T08:25:00Z</dcterms:created>
  <dcterms:modified xsi:type="dcterms:W3CDTF">2023-10-17T08:28:00Z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2023-10-17T00:00:00Z</vt:filetime>
  </property>
  <property fmtid="{D5CDD505-2E9C-101B-9397-08002B2CF9AE}" pid="5" name="Producer">
    <vt:lpwstr>Microsoft® Word 2010</vt:lpwstr>
  </property>
</Properties>
</file>